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A534095" w14:textId="0E6541B9" w:rsidR="00FF54E8" w:rsidRPr="000366AB" w:rsidRDefault="00535A6B" w:rsidP="00FF54E8">
      <w:pPr>
        <w:pStyle w:val="Tekstas"/>
        <w:spacing w:line="276" w:lineRule="auto"/>
        <w:jc w:val="center"/>
        <w:rPr>
          <w:rFonts w:cs="Times New Roman"/>
          <w:b/>
          <w:bCs/>
        </w:rPr>
      </w:pPr>
      <w:r>
        <w:rPr>
          <w:rFonts w:cs="Times New Roman"/>
          <w:b/>
          <w:bCs/>
        </w:rPr>
        <w:t xml:space="preserve">                                                                              Specialiųjų pirkimo sąlygų 1 </w:t>
      </w:r>
      <w:proofErr w:type="spellStart"/>
      <w:r>
        <w:rPr>
          <w:rFonts w:cs="Times New Roman"/>
          <w:b/>
          <w:bCs/>
        </w:rPr>
        <w:t>priedas_Miškininkystės</w:t>
      </w:r>
      <w:proofErr w:type="spellEnd"/>
      <w:r>
        <w:rPr>
          <w:rFonts w:cs="Times New Roman"/>
          <w:b/>
          <w:bCs/>
        </w:rPr>
        <w:t xml:space="preserve"> paslaugų techninė specifikacija</w:t>
      </w: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257EBA2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C230E2" w:rsidRPr="00C230E2">
              <w:rPr>
                <w:rFonts w:ascii="Arial" w:hAnsi="Arial" w:cs="Arial"/>
              </w:rPr>
              <w:t>TS_1_priedas_2026 MP-</w:t>
            </w:r>
            <w:proofErr w:type="spellStart"/>
            <w:r w:rsidR="00C230E2" w:rsidRPr="00C230E2">
              <w:rPr>
                <w:rFonts w:ascii="Arial" w:hAnsi="Arial" w:cs="Arial"/>
              </w:rPr>
              <w:t>pirkimo_kiekiai_vertės_I</w:t>
            </w:r>
            <w:r w:rsidR="003C07B3">
              <w:rPr>
                <w:rFonts w:ascii="Arial" w:hAnsi="Arial" w:cs="Arial"/>
              </w:rPr>
              <w:t>I</w:t>
            </w:r>
            <w:proofErr w:type="spellEnd"/>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33DBBD79"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p>
        </w:tc>
      </w:tr>
      <w:tr w:rsidR="00045124"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045124" w:rsidRDefault="00045124" w:rsidP="00045124">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1CA4D4C2" w:rsidR="00045124" w:rsidRDefault="00045124" w:rsidP="00045124">
            <w:pPr>
              <w:pStyle w:val="Tekstas"/>
              <w:spacing w:after="0"/>
              <w:ind w:left="-112"/>
              <w:jc w:val="both"/>
              <w:rPr>
                <w:rFonts w:ascii="Arial" w:hAnsi="Arial" w:cs="Arial"/>
                <w:sz w:val="22"/>
                <w:szCs w:val="22"/>
              </w:rPr>
            </w:pPr>
            <w:r w:rsidRPr="00AB38A2">
              <w:rPr>
                <w:rFonts w:ascii="Arial" w:hAnsi="Arial" w:cs="Arial"/>
                <w:sz w:val="22"/>
                <w:szCs w:val="22"/>
              </w:rPr>
              <w:t>Nuo</w:t>
            </w:r>
            <w:r>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Pr>
                <w:rFonts w:ascii="Arial" w:hAnsi="Arial" w:cs="Arial"/>
                <w:sz w:val="22"/>
                <w:szCs w:val="22"/>
              </w:rPr>
              <w:t xml:space="preserve">is )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045124"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w:t>
            </w:r>
            <w:r w:rsidRPr="00EE7951">
              <w:rPr>
                <w:rFonts w:ascii="Arial" w:hAnsi="Arial" w:cs="Arial"/>
                <w:sz w:val="22"/>
                <w:szCs w:val="22"/>
              </w:rPr>
              <w:t xml:space="preserve"> Paslaugų teikimo </w:t>
            </w:r>
            <w:r>
              <w:rPr>
                <w:rFonts w:ascii="Arial" w:hAnsi="Arial" w:cs="Arial"/>
                <w:sz w:val="22"/>
                <w:szCs w:val="22"/>
              </w:rPr>
              <w:t xml:space="preserve">sutarties galiojimo </w:t>
            </w:r>
            <w:r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4D8AC4B6" w:rsidR="00045124" w:rsidRPr="00EE7951" w:rsidRDefault="00045124" w:rsidP="00045124">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Pr>
                <w:rFonts w:ascii="Arial" w:hAnsi="Arial" w:cs="Arial"/>
              </w:rPr>
              <w:t>36</w:t>
            </w:r>
            <w:r w:rsidRPr="0022255A">
              <w:rPr>
                <w:rFonts w:ascii="Arial" w:hAnsi="Arial" w:cs="Arial"/>
              </w:rPr>
              <w:t xml:space="preserve"> (</w:t>
            </w:r>
            <w:r>
              <w:rPr>
                <w:rFonts w:ascii="Arial" w:hAnsi="Arial" w:cs="Arial"/>
              </w:rPr>
              <w:t>trisdešimt šeši</w:t>
            </w:r>
            <w:r w:rsidRPr="0022255A">
              <w:rPr>
                <w:rFonts w:ascii="Arial" w:hAnsi="Arial" w:cs="Arial"/>
              </w:rPr>
              <w:t>) mėnesius.</w:t>
            </w:r>
          </w:p>
        </w:tc>
      </w:tr>
      <w:tr w:rsidR="00045124"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045124" w:rsidRPr="00EE7951" w:rsidRDefault="00045124" w:rsidP="00045124">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Pr>
                <w:rFonts w:ascii="Arial" w:hAnsi="Arial" w:cs="Arial"/>
              </w:rPr>
              <w:t xml:space="preserve"> (toliau – Tiekėjas)</w:t>
            </w:r>
          </w:p>
        </w:tc>
      </w:tr>
      <w:tr w:rsidR="00045124"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045124" w:rsidRPr="00C5191F" w:rsidRDefault="00045124" w:rsidP="00045124">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ED352" w14:textId="77777777" w:rsidR="00045124" w:rsidRDefault="00045124" w:rsidP="00045124">
            <w:pPr>
              <w:spacing w:after="0"/>
              <w:jc w:val="both"/>
              <w:rPr>
                <w:rFonts w:ascii="Arial" w:eastAsia="Calibri" w:hAnsi="Arial" w:cs="Arial"/>
              </w:rPr>
            </w:pPr>
            <w:bookmarkStart w:id="2"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026BA7">
              <w:rPr>
                <w:rFonts w:ascii="Arial" w:hAnsi="Arial" w:cs="Arial"/>
              </w:rPr>
              <w:t xml:space="preserve">  4.4.4.3  papunkčiu</w:t>
            </w:r>
            <w:r>
              <w:rPr>
                <w:rFonts w:ascii="Arial" w:hAnsi="Arial" w:cs="Arial"/>
              </w:rPr>
              <w:t xml:space="preserve">: </w:t>
            </w:r>
            <w:r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4A5DBB91" w14:textId="77777777" w:rsidR="00045124" w:rsidRPr="00C5191F" w:rsidRDefault="00045124" w:rsidP="00045124">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r>
              <w:rPr>
                <w:rFonts w:ascii="Arial" w:eastAsia="Calibri" w:hAnsi="Arial" w:cs="Arial"/>
              </w:rPr>
              <w:t>ti.</w:t>
            </w:r>
            <w:r w:rsidRPr="00C5191F">
              <w:rPr>
                <w:rFonts w:ascii="Arial" w:eastAsia="Calibri" w:hAnsi="Arial" w:cs="Arial"/>
              </w:rPr>
              <w:t xml:space="preserve"> </w:t>
            </w:r>
          </w:p>
          <w:p w14:paraId="08F18E29" w14:textId="77777777" w:rsidR="00045124" w:rsidRDefault="00045124" w:rsidP="00045124">
            <w:pPr>
              <w:spacing w:line="240" w:lineRule="auto"/>
              <w:contextualSpacing/>
              <w:jc w:val="both"/>
              <w:rPr>
                <w:rFonts w:ascii="Arial" w:eastAsia="Calibri" w:hAnsi="Arial" w:cs="Arial"/>
              </w:rPr>
            </w:pPr>
            <w:r w:rsidRPr="00C5191F">
              <w:rPr>
                <w:rFonts w:ascii="Arial" w:eastAsia="Calibri" w:hAnsi="Arial" w:cs="Arial"/>
              </w:rPr>
              <w:t xml:space="preserve">2. </w:t>
            </w:r>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p>
          <w:p w14:paraId="160846FD" w14:textId="0BAD18BA" w:rsidR="00045124" w:rsidRPr="00C5191F" w:rsidRDefault="00045124" w:rsidP="00045124">
            <w:pPr>
              <w:spacing w:after="0"/>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2"/>
            <w:r w:rsidRPr="00C5191F">
              <w:rPr>
                <w:rFonts w:ascii="Arial" w:eastAsia="Calibri" w:hAnsi="Arial" w:cs="Arial"/>
              </w:rPr>
              <w:t xml:space="preserve"> </w:t>
            </w:r>
          </w:p>
          <w:p w14:paraId="247AA9CD" w14:textId="5BC22E7F" w:rsidR="00045124" w:rsidRPr="009D3E70" w:rsidRDefault="00045124" w:rsidP="00045124">
            <w:pPr>
              <w:spacing w:line="240" w:lineRule="auto"/>
              <w:contextualSpacing/>
              <w:jc w:val="both"/>
              <w:rPr>
                <w:rFonts w:ascii="Arial" w:eastAsia="Calibri" w:hAnsi="Arial" w:cs="Arial"/>
              </w:rPr>
            </w:pPr>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32008C" w:rsidRDefault="005646C3" w:rsidP="004249EA">
            <w:pPr>
              <w:jc w:val="both"/>
              <w:rPr>
                <w:rFonts w:ascii="Arial" w:hAnsi="Arial" w:cs="Arial"/>
              </w:rPr>
            </w:pPr>
            <w:r w:rsidRPr="0032008C">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32008C" w:rsidRDefault="00A20CB4" w:rsidP="00A20CB4">
            <w:pPr>
              <w:jc w:val="both"/>
              <w:rPr>
                <w:rFonts w:ascii="Arial" w:hAnsi="Arial" w:cs="Arial"/>
              </w:rPr>
            </w:pPr>
            <w:r w:rsidRPr="0032008C">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32008C" w:rsidRDefault="00A20CB4" w:rsidP="00A20CB4">
            <w:pPr>
              <w:jc w:val="both"/>
              <w:rPr>
                <w:rFonts w:ascii="Arial" w:hAnsi="Arial" w:cs="Arial"/>
              </w:rPr>
            </w:pPr>
            <w:r w:rsidRPr="0032008C">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w:t>
            </w:r>
            <w:proofErr w:type="spellStart"/>
            <w:r w:rsidR="00A20CB4" w:rsidRPr="00EE7951">
              <w:rPr>
                <w:rFonts w:ascii="Arial" w:hAnsi="Arial" w:cs="Arial"/>
              </w:rPr>
              <w:t>želdavietėje</w:t>
            </w:r>
            <w:proofErr w:type="spellEnd"/>
            <w:r w:rsidR="00A20CB4" w:rsidRPr="00EE7951">
              <w:rPr>
                <w:rFonts w:ascii="Arial" w:hAnsi="Arial" w:cs="Arial"/>
              </w:rPr>
              <w:t xml:space="preserve"> arba darbų vadovas) turi turėti galiojantį augalų apsaugos kursų baigimo pažymėjimą. Darbo vietoje privaloma laikytis priešgaisrinės saugos ir </w:t>
            </w:r>
            <w:proofErr w:type="spellStart"/>
            <w:r w:rsidR="00A20CB4" w:rsidRPr="00EE7951">
              <w:rPr>
                <w:rFonts w:ascii="Arial" w:hAnsi="Arial" w:cs="Arial"/>
              </w:rPr>
              <w:t>Forest</w:t>
            </w:r>
            <w:proofErr w:type="spellEnd"/>
            <w:r w:rsidR="00A20CB4" w:rsidRPr="00EE7951">
              <w:rPr>
                <w:rFonts w:ascii="Arial" w:hAnsi="Arial" w:cs="Arial"/>
              </w:rPr>
              <w:t xml:space="preserve"> </w:t>
            </w:r>
            <w:proofErr w:type="spellStart"/>
            <w:r w:rsidR="00A20CB4" w:rsidRPr="00EE7951">
              <w:rPr>
                <w:rFonts w:ascii="Arial" w:hAnsi="Arial" w:cs="Arial"/>
              </w:rPr>
              <w:t>Stewardship</w:t>
            </w:r>
            <w:proofErr w:type="spellEnd"/>
            <w:r w:rsidR="00A20CB4" w:rsidRPr="00EE7951">
              <w:rPr>
                <w:rFonts w:ascii="Arial" w:hAnsi="Arial" w:cs="Arial"/>
              </w:rPr>
              <w:t xml:space="preserve"> </w:t>
            </w:r>
            <w:proofErr w:type="spellStart"/>
            <w:r w:rsidR="00A20CB4" w:rsidRPr="00EE7951">
              <w:rPr>
                <w:rFonts w:ascii="Arial" w:hAnsi="Arial" w:cs="Arial"/>
              </w:rPr>
              <w:t>Council</w:t>
            </w:r>
            <w:proofErr w:type="spellEnd"/>
            <w:r w:rsidR="00A20CB4" w:rsidRPr="00EE7951">
              <w:rPr>
                <w:rFonts w:ascii="Arial" w:hAnsi="Arial" w:cs="Arial"/>
              </w:rPr>
              <w:t xml:space="preserve">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 xml:space="preserve">Miško želdinių, </w:t>
            </w:r>
            <w:proofErr w:type="spellStart"/>
            <w:r w:rsidRPr="00EE7951">
              <w:rPr>
                <w:rFonts w:ascii="Arial" w:hAnsi="Arial" w:cs="Arial"/>
              </w:rPr>
              <w:t>žėlinių</w:t>
            </w:r>
            <w:proofErr w:type="spellEnd"/>
            <w:r w:rsidRPr="00EE7951">
              <w:rPr>
                <w:rFonts w:ascii="Arial" w:hAnsi="Arial" w:cs="Arial"/>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miško sklypų, kuriuose bus vykdoma želdinių / </w:t>
            </w:r>
            <w:proofErr w:type="spellStart"/>
            <w:r w:rsidRPr="00EE7951">
              <w:rPr>
                <w:rFonts w:ascii="Arial" w:hAnsi="Arial" w:cs="Arial"/>
              </w:rPr>
              <w:t>žėlinių</w:t>
            </w:r>
            <w:proofErr w:type="spellEnd"/>
            <w:r w:rsidRPr="00EE7951">
              <w:rPr>
                <w:rFonts w:ascii="Arial" w:hAnsi="Arial" w:cs="Arial"/>
              </w:rPr>
              <w:t xml:space="preserve">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 xml:space="preserve">kėjui parodo natūroje miško sklypų, kuriuose bus vykdoma želdinių / </w:t>
            </w:r>
            <w:proofErr w:type="spellStart"/>
            <w:r w:rsidRPr="00CC3D53">
              <w:rPr>
                <w:rFonts w:ascii="Arial" w:hAnsi="Arial" w:cs="Arial"/>
              </w:rPr>
              <w:t>žėlinių</w:t>
            </w:r>
            <w:proofErr w:type="spellEnd"/>
            <w:r w:rsidRPr="00CC3D53">
              <w:rPr>
                <w:rFonts w:ascii="Arial" w:hAnsi="Arial" w:cs="Arial"/>
              </w:rPr>
              <w:t xml:space="preserve">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 xml:space="preserve">nurodytų medžių rūšių </w:t>
            </w:r>
            <w:proofErr w:type="spellStart"/>
            <w:r w:rsidR="00A20CB4" w:rsidRPr="00EE7951">
              <w:rPr>
                <w:rFonts w:ascii="Arial" w:hAnsi="Arial" w:cs="Arial"/>
              </w:rPr>
              <w:t>savaiminukus</w:t>
            </w:r>
            <w:proofErr w:type="spellEnd"/>
            <w:r w:rsidR="00A20CB4" w:rsidRPr="00EE7951">
              <w:rPr>
                <w:rFonts w:ascii="Arial" w:hAnsi="Arial" w:cs="Arial"/>
              </w:rPr>
              <w:t xml:space="preserve">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w:t>
            </w:r>
            <w:proofErr w:type="spellStart"/>
            <w:r w:rsidR="00A20CB4" w:rsidRPr="00C35A1F">
              <w:rPr>
                <w:rFonts w:ascii="Arial" w:hAnsi="Arial" w:cs="Arial"/>
              </w:rPr>
              <w:t>savaiminukų</w:t>
            </w:r>
            <w:proofErr w:type="spellEnd"/>
            <w:r w:rsidR="00A20CB4" w:rsidRPr="00C35A1F">
              <w:rPr>
                <w:rFonts w:ascii="Arial" w:hAnsi="Arial" w:cs="Arial"/>
              </w:rPr>
              <w:t>,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tepant  </w:t>
            </w:r>
            <w:r>
              <w:rPr>
                <w:rFonts w:ascii="Arial" w:hAnsi="Arial" w:cs="Arial"/>
              </w:rPr>
              <w:t xml:space="preserve">medžių ūglius </w:t>
            </w:r>
            <w:proofErr w:type="spellStart"/>
            <w:r w:rsidRPr="00EE7951">
              <w:rPr>
                <w:rFonts w:ascii="Arial" w:hAnsi="Arial" w:cs="Arial"/>
              </w:rPr>
              <w:t>repelent</w:t>
            </w:r>
            <w:r>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w:t>
            </w:r>
            <w:proofErr w:type="spellStart"/>
            <w:r w:rsidRPr="004D2287">
              <w:rPr>
                <w:rFonts w:ascii="Arial" w:hAnsi="Arial" w:cs="Arial"/>
              </w:rPr>
              <w:t>žėlinių</w:t>
            </w:r>
            <w:proofErr w:type="spellEnd"/>
            <w:r w:rsidRPr="004D2287">
              <w:rPr>
                <w:rFonts w:ascii="Arial" w:hAnsi="Arial" w:cs="Arial"/>
              </w:rPr>
              <w:t xml:space="preserve">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proofErr w:type="spellStart"/>
            <w:r>
              <w:rPr>
                <w:rFonts w:ascii="Arial" w:hAnsi="Arial" w:cs="Arial"/>
              </w:rPr>
              <w:t>Repelentai</w:t>
            </w:r>
            <w:proofErr w:type="spellEnd"/>
            <w:r>
              <w:rPr>
                <w:rFonts w:ascii="Arial" w:hAnsi="Arial" w:cs="Arial"/>
              </w:rPr>
              <w:t xml:space="preserve">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w:t>
            </w:r>
            <w:r>
              <w:rPr>
                <w:rFonts w:ascii="Arial" w:hAnsi="Arial" w:cs="Arial"/>
              </w:rPr>
              <w:t>o</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r>
              <w:rPr>
                <w:rFonts w:ascii="Arial" w:hAnsi="Arial" w:cs="Arial"/>
              </w:rPr>
              <w:t xml:space="preserve"> </w:t>
            </w: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w:t>
            </w:r>
            <w:r w:rsidRPr="00EE7951">
              <w:rPr>
                <w:rFonts w:ascii="Arial" w:hAnsi="Arial" w:cs="Arial"/>
              </w:rPr>
              <w:lastRenderedPageBreak/>
              <w:t xml:space="preserve">daromos žalos, purškiant </w:t>
            </w:r>
            <w:r w:rsidRPr="0040043E">
              <w:rPr>
                <w:rFonts w:ascii="Arial" w:hAnsi="Arial" w:cs="Arial"/>
              </w:rPr>
              <w:t xml:space="preserve">medžių ūglius </w:t>
            </w:r>
            <w:proofErr w:type="spellStart"/>
            <w:r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w:t>
            </w:r>
            <w:proofErr w:type="spellStart"/>
            <w:r w:rsidRPr="00083F77">
              <w:rPr>
                <w:rFonts w:ascii="Arial" w:hAnsi="Arial" w:cs="Arial"/>
              </w:rPr>
              <w:t>žėlinių</w:t>
            </w:r>
            <w:proofErr w:type="spellEnd"/>
            <w:r w:rsidRPr="00083F77">
              <w:rPr>
                <w:rFonts w:ascii="Arial" w:hAnsi="Arial" w:cs="Arial"/>
              </w:rPr>
              <w:t xml:space="preserve">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proofErr w:type="spellStart"/>
            <w:r w:rsidRPr="0082618D">
              <w:rPr>
                <w:rFonts w:ascii="Arial" w:hAnsi="Arial" w:cs="Arial"/>
              </w:rPr>
              <w:t>Repelentai</w:t>
            </w:r>
            <w:proofErr w:type="spellEnd"/>
            <w:r w:rsidRPr="0082618D">
              <w:rPr>
                <w:rFonts w:ascii="Arial" w:hAnsi="Arial" w:cs="Arial"/>
              </w:rPr>
              <w:t xml:space="preserve">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879C8EE"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031E33B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A24F7A">
              <w:rPr>
                <w:rFonts w:ascii="Arial" w:hAnsi="Arial" w:cs="Arial"/>
              </w:rPr>
              <w:t>Repelentu</w:t>
            </w:r>
            <w:proofErr w:type="spellEnd"/>
            <w:r w:rsidRPr="00A24F7A">
              <w:rPr>
                <w:rFonts w:ascii="Arial" w:hAnsi="Arial" w:cs="Arial"/>
              </w:rPr>
              <w:t xml:space="preserve"> reikia apipurkšti 5 – 10 cm viršūninio ir/ar pirmosios </w:t>
            </w:r>
            <w:proofErr w:type="spellStart"/>
            <w:r w:rsidRPr="00A24F7A">
              <w:rPr>
                <w:rFonts w:ascii="Arial" w:hAnsi="Arial" w:cs="Arial"/>
              </w:rPr>
              <w:t>menturės</w:t>
            </w:r>
            <w:proofErr w:type="spellEnd"/>
            <w:r w:rsidRPr="00A24F7A">
              <w:rPr>
                <w:rFonts w:ascii="Arial" w:hAnsi="Arial" w:cs="Arial"/>
              </w:rPr>
              <w:t xml:space="preserve">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w:t>
            </w:r>
            <w:proofErr w:type="spellStart"/>
            <w:r w:rsidRPr="005F059F">
              <w:rPr>
                <w:rFonts w:ascii="Arial" w:hAnsi="Arial" w:cs="Arial"/>
              </w:rPr>
              <w:t>žėlinių</w:t>
            </w:r>
            <w:proofErr w:type="spellEnd"/>
            <w:r w:rsidRPr="005F059F">
              <w:rPr>
                <w:rFonts w:ascii="Arial" w:hAnsi="Arial" w:cs="Arial"/>
              </w:rPr>
              <w:t xml:space="preserve">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w:t>
            </w:r>
            <w:proofErr w:type="spellStart"/>
            <w:r w:rsidRPr="005D7880">
              <w:rPr>
                <w:rFonts w:ascii="Arial" w:hAnsi="Arial" w:cs="Arial"/>
              </w:rPr>
              <w:t>žėlinių</w:t>
            </w:r>
            <w:proofErr w:type="spellEnd"/>
            <w:r w:rsidRPr="005D7880">
              <w:rPr>
                <w:rFonts w:ascii="Arial" w:hAnsi="Arial" w:cs="Arial"/>
              </w:rPr>
              <w:t xml:space="preserve">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w:t>
            </w:r>
            <w:proofErr w:type="spellStart"/>
            <w:r w:rsidRPr="00EE7951">
              <w:rPr>
                <w:rFonts w:ascii="Arial" w:hAnsi="Arial" w:cs="Arial"/>
              </w:rPr>
              <w:t>žėlinių</w:t>
            </w:r>
            <w:proofErr w:type="spellEnd"/>
            <w:r w:rsidRPr="00EE7951">
              <w:rPr>
                <w:rFonts w:ascii="Arial" w:hAnsi="Arial" w:cs="Arial"/>
              </w:rPr>
              <w:t xml:space="preserve">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tepant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w:t>
            </w:r>
            <w:proofErr w:type="spellStart"/>
            <w:r w:rsidRPr="004228E2">
              <w:rPr>
                <w:rFonts w:ascii="Arial" w:hAnsi="Arial" w:cs="Arial"/>
              </w:rPr>
              <w:t>žėlinių</w:t>
            </w:r>
            <w:proofErr w:type="spellEnd"/>
            <w:r w:rsidRPr="004228E2">
              <w:rPr>
                <w:rFonts w:ascii="Arial" w:hAnsi="Arial" w:cs="Arial"/>
              </w:rPr>
              <w:t xml:space="preserve">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proofErr w:type="spellStart"/>
            <w:r w:rsidRPr="00A24F7A">
              <w:rPr>
                <w:rFonts w:ascii="Arial" w:hAnsi="Arial" w:cs="Arial"/>
              </w:rPr>
              <w:t>sekatoriumi</w:t>
            </w:r>
            <w:proofErr w:type="spellEnd"/>
            <w:r w:rsidRPr="00A24F7A">
              <w:rPr>
                <w:rFonts w:ascii="Arial" w:hAnsi="Arial" w:cs="Arial"/>
              </w:rPr>
              <w:t xml:space="preserve">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CCCABB5"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tepti lietui lyjant, esant šalnoms, esant drėgniems tepamiems augalams. Tepant oro temperatūra turi būti aukščiau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52E42F38"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16F469E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purškiant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w:t>
            </w:r>
            <w:proofErr w:type="spellStart"/>
            <w:r w:rsidRPr="000D6AA3">
              <w:rPr>
                <w:rFonts w:ascii="Arial" w:hAnsi="Arial" w:cs="Arial"/>
              </w:rPr>
              <w:t>žėlinių</w:t>
            </w:r>
            <w:proofErr w:type="spellEnd"/>
            <w:r w:rsidRPr="000D6AA3">
              <w:rPr>
                <w:rFonts w:ascii="Arial" w:hAnsi="Arial" w:cs="Arial"/>
              </w:rPr>
              <w:t xml:space="preserve">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A1CBE96" w14:textId="77777777" w:rsidR="00A20CB4" w:rsidRPr="00EE7951" w:rsidRDefault="00A20CB4" w:rsidP="00A20CB4">
            <w:pPr>
              <w:jc w:val="both"/>
              <w:rPr>
                <w:rFonts w:ascii="Arial" w:hAnsi="Arial" w:cs="Arial"/>
              </w:rPr>
            </w:pPr>
            <w:proofErr w:type="spellStart"/>
            <w:r w:rsidRPr="00EE7951">
              <w:rPr>
                <w:rFonts w:ascii="Arial" w:hAnsi="Arial" w:cs="Arial"/>
              </w:rPr>
              <w:lastRenderedPageBreak/>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5BC83E62"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2C0E10CA"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w:t>
            </w:r>
            <w:proofErr w:type="spellStart"/>
            <w:r w:rsidRPr="00DF75C3">
              <w:rPr>
                <w:rFonts w:ascii="Arial" w:hAnsi="Arial" w:cs="Arial"/>
              </w:rPr>
              <w:t>žėlinių</w:t>
            </w:r>
            <w:proofErr w:type="spellEnd"/>
            <w:r w:rsidRPr="00DF75C3">
              <w:rPr>
                <w:rFonts w:ascii="Arial" w:hAnsi="Arial" w:cs="Arial"/>
              </w:rPr>
              <w:t xml:space="preserve">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 xml:space="preserv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w:t>
            </w:r>
            <w:proofErr w:type="spellStart"/>
            <w:r w:rsidRPr="0096348A">
              <w:rPr>
                <w:rFonts w:ascii="Arial" w:hAnsi="Arial" w:cs="Arial"/>
              </w:rPr>
              <w:t>žėlinių</w:t>
            </w:r>
            <w:proofErr w:type="spellEnd"/>
            <w:r w:rsidRPr="0096348A">
              <w:rPr>
                <w:rFonts w:ascii="Arial" w:hAnsi="Arial" w:cs="Arial"/>
              </w:rPr>
              <w:t xml:space="preserve">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 xml:space="preserve">Kitų želdinių, </w:t>
            </w:r>
            <w:proofErr w:type="spellStart"/>
            <w:r w:rsidRPr="00EE7951">
              <w:rPr>
                <w:rFonts w:ascii="Arial" w:hAnsi="Arial" w:cs="Arial"/>
              </w:rPr>
              <w:t>žėlinių</w:t>
            </w:r>
            <w:proofErr w:type="spellEnd"/>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 xml:space="preserve">kėjui rašytinį miško sklypų, kuriuose bus vykdoma želdinių ar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w:t>
            </w:r>
            <w:proofErr w:type="spellStart"/>
            <w:r w:rsidRPr="00D67524">
              <w:rPr>
                <w:rFonts w:ascii="Arial" w:hAnsi="Arial" w:cs="Arial"/>
              </w:rPr>
              <w:t>žėlinių</w:t>
            </w:r>
            <w:proofErr w:type="spellEnd"/>
            <w:r w:rsidRPr="00D67524">
              <w:rPr>
                <w:rFonts w:ascii="Arial" w:hAnsi="Arial" w:cs="Arial"/>
              </w:rPr>
              <w:t xml:space="preserve">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 xml:space="preserve">kėjui rašytinį </w:t>
            </w:r>
            <w:proofErr w:type="spellStart"/>
            <w:r w:rsidRPr="00EE7951">
              <w:rPr>
                <w:rFonts w:ascii="Arial" w:hAnsi="Arial" w:cs="Arial"/>
              </w:rPr>
              <w:t>kvartalinių</w:t>
            </w:r>
            <w:proofErr w:type="spellEnd"/>
            <w:r w:rsidRPr="00EE7951">
              <w:rPr>
                <w:rFonts w:ascii="Arial" w:hAnsi="Arial" w:cs="Arial"/>
              </w:rPr>
              <w:t xml:space="preserve">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w:t>
            </w:r>
            <w:proofErr w:type="spellStart"/>
            <w:r w:rsidRPr="00A12DD0">
              <w:rPr>
                <w:rFonts w:ascii="Arial" w:hAnsi="Arial" w:cs="Arial"/>
              </w:rPr>
              <w:t>kvartalinių</w:t>
            </w:r>
            <w:proofErr w:type="spellEnd"/>
            <w:r w:rsidRPr="00A12DD0">
              <w:rPr>
                <w:rFonts w:ascii="Arial" w:hAnsi="Arial" w:cs="Arial"/>
              </w:rPr>
              <w:t xml:space="preserve">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w:t>
            </w:r>
            <w:proofErr w:type="spellStart"/>
            <w:r w:rsidRPr="00EE7951">
              <w:rPr>
                <w:rFonts w:ascii="Arial" w:hAnsi="Arial" w:cs="Arial"/>
              </w:rPr>
              <w:t>kvartalinių</w:t>
            </w:r>
            <w:proofErr w:type="spellEnd"/>
            <w:r w:rsidRPr="00EE7951">
              <w:rPr>
                <w:rFonts w:ascii="Arial" w:hAnsi="Arial" w:cs="Arial"/>
              </w:rPr>
              <w:t xml:space="preserve">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3" w:name="_Hlk82609051"/>
            <w:r w:rsidRPr="00EE7951">
              <w:rPr>
                <w:rFonts w:ascii="Arial" w:hAnsi="Arial" w:cs="Arial"/>
              </w:rPr>
              <w:t>pjovimo ar smulkinimo įrenginiu</w:t>
            </w:r>
            <w:bookmarkEnd w:id="3"/>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xml:space="preserve">, želdinių ir </w:t>
      </w:r>
      <w:proofErr w:type="spellStart"/>
      <w:r w:rsidR="00FD4E98" w:rsidRPr="00450806">
        <w:rPr>
          <w:rFonts w:ascii="Arial" w:hAnsi="Arial" w:cs="Arial"/>
          <w:b/>
        </w:rPr>
        <w:t>žėlinių</w:t>
      </w:r>
      <w:proofErr w:type="spellEnd"/>
      <w:r w:rsidR="00FD4E98" w:rsidRPr="00450806">
        <w:rPr>
          <w:rFonts w:ascii="Arial" w:hAnsi="Arial" w:cs="Arial"/>
          <w:b/>
        </w:rPr>
        <w:t xml:space="preserve"> priežiūra, jaunuolynų ugdymas, griovių šlaitų ir pagriovių, pakelių, </w:t>
      </w:r>
      <w:proofErr w:type="spellStart"/>
      <w:r w:rsidR="00FD4E98" w:rsidRPr="00450806">
        <w:rPr>
          <w:rFonts w:ascii="Arial" w:hAnsi="Arial" w:cs="Arial"/>
          <w:b/>
        </w:rPr>
        <w:t>kvartalinių</w:t>
      </w:r>
      <w:proofErr w:type="spellEnd"/>
      <w:r w:rsidR="00FD4E98" w:rsidRPr="00450806">
        <w:rPr>
          <w:rFonts w:ascii="Arial" w:hAnsi="Arial" w:cs="Arial"/>
          <w:b/>
        </w:rPr>
        <w:t xml:space="preserve">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w:t>
      </w:r>
      <w:proofErr w:type="spellStart"/>
      <w:r w:rsidRPr="00EE7951">
        <w:rPr>
          <w:rFonts w:ascii="Arial" w:hAnsi="Arial" w:cs="Arial"/>
        </w:rPr>
        <w:t>erdm</w:t>
      </w:r>
      <w:proofErr w:type="spellEnd"/>
      <w:r w:rsidRPr="00EE7951">
        <w:rPr>
          <w:rFonts w:ascii="Arial" w:hAnsi="Arial" w:cs="Arial"/>
        </w:rPr>
        <w:t xml:space="preserve">.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xml:space="preserve">. / ha – 1,3, </w:t>
      </w:r>
      <w:bookmarkStart w:id="4"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w:t>
      </w:r>
      <w:proofErr w:type="spellStart"/>
      <w:r w:rsidR="001E609B" w:rsidRPr="001E609B">
        <w:rPr>
          <w:rFonts w:ascii="Arial" w:hAnsi="Arial" w:cs="Arial"/>
        </w:rPr>
        <w:t>erdm</w:t>
      </w:r>
      <w:proofErr w:type="spellEnd"/>
      <w:r w:rsidR="001E609B" w:rsidRPr="001E609B">
        <w:rPr>
          <w:rFonts w:ascii="Arial" w:hAnsi="Arial" w:cs="Arial"/>
        </w:rPr>
        <w:t>. / ha – 1,</w:t>
      </w:r>
      <w:r w:rsidR="00486397">
        <w:rPr>
          <w:rFonts w:ascii="Arial" w:hAnsi="Arial" w:cs="Arial"/>
        </w:rPr>
        <w:t>5</w:t>
      </w:r>
      <w:bookmarkEnd w:id="4"/>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w:t>
      </w:r>
      <w:proofErr w:type="spellStart"/>
      <w:r w:rsidR="009F0DAE" w:rsidRPr="009F0DAE">
        <w:rPr>
          <w:rFonts w:ascii="Arial" w:hAnsi="Arial" w:cs="Arial"/>
        </w:rPr>
        <w:t>erdm</w:t>
      </w:r>
      <w:proofErr w:type="spellEnd"/>
      <w:r w:rsidR="009F0DAE" w:rsidRPr="009F0DAE">
        <w:rPr>
          <w:rFonts w:ascii="Arial" w:hAnsi="Arial" w:cs="Arial"/>
        </w:rPr>
        <w:t xml:space="preserve">.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w:t>
      </w:r>
      <w:proofErr w:type="spellStart"/>
      <w:r w:rsidR="009F2BE5" w:rsidRPr="009F2BE5">
        <w:rPr>
          <w:rFonts w:ascii="Arial" w:hAnsi="Arial" w:cs="Arial"/>
        </w:rPr>
        <w:t>erdm</w:t>
      </w:r>
      <w:proofErr w:type="spellEnd"/>
      <w:r w:rsidR="009F2BE5" w:rsidRPr="009F2BE5">
        <w:rPr>
          <w:rFonts w:ascii="Arial" w:hAnsi="Arial" w:cs="Arial"/>
        </w:rPr>
        <w:t xml:space="preserve">.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w:t>
      </w:r>
      <w:proofErr w:type="spellStart"/>
      <w:r w:rsidRPr="00160BC6">
        <w:rPr>
          <w:rFonts w:ascii="Arial" w:hAnsi="Arial" w:cs="Arial"/>
        </w:rPr>
        <w:t>erdm</w:t>
      </w:r>
      <w:proofErr w:type="spellEnd"/>
      <w:r w:rsidRPr="00160BC6">
        <w:rPr>
          <w:rFonts w:ascii="Arial" w:hAnsi="Arial" w:cs="Arial"/>
        </w:rPr>
        <w:t xml:space="preserve">. / ha – 1,0, iškertant sumedėjusią augmeniją nuo 151 iki 200 </w:t>
      </w:r>
      <w:proofErr w:type="spellStart"/>
      <w:r w:rsidRPr="00160BC6">
        <w:rPr>
          <w:rFonts w:ascii="Arial" w:hAnsi="Arial" w:cs="Arial"/>
        </w:rPr>
        <w:t>erdm</w:t>
      </w:r>
      <w:proofErr w:type="spellEnd"/>
      <w:r w:rsidRPr="00160BC6">
        <w:rPr>
          <w:rFonts w:ascii="Arial" w:hAnsi="Arial" w:cs="Arial"/>
        </w:rPr>
        <w:t xml:space="preserve">. / ha – 1,3, iškertant sumedėjusią augmeniją nuo 201 iki 300 </w:t>
      </w:r>
      <w:proofErr w:type="spellStart"/>
      <w:r w:rsidRPr="00160BC6">
        <w:rPr>
          <w:rFonts w:ascii="Arial" w:hAnsi="Arial" w:cs="Arial"/>
        </w:rPr>
        <w:t>erdm</w:t>
      </w:r>
      <w:proofErr w:type="spellEnd"/>
      <w:r w:rsidRPr="00160BC6">
        <w:rPr>
          <w:rFonts w:ascii="Arial" w:hAnsi="Arial" w:cs="Arial"/>
        </w:rPr>
        <w:t xml:space="preserve">. / ha – 1,5, iškertant sumedėjusią augmeniją nuo 301 iki 400 </w:t>
      </w:r>
      <w:proofErr w:type="spellStart"/>
      <w:r w:rsidRPr="00160BC6">
        <w:rPr>
          <w:rFonts w:ascii="Arial" w:hAnsi="Arial" w:cs="Arial"/>
        </w:rPr>
        <w:t>erdm</w:t>
      </w:r>
      <w:proofErr w:type="spellEnd"/>
      <w:r w:rsidRPr="00160BC6">
        <w:rPr>
          <w:rFonts w:ascii="Arial" w:hAnsi="Arial" w:cs="Arial"/>
        </w:rPr>
        <w:t xml:space="preserve">. / ha – 2,1, iškertant sumedėjusią augmeniją daugiau nei 400 </w:t>
      </w:r>
      <w:proofErr w:type="spellStart"/>
      <w:r w:rsidRPr="00160BC6">
        <w:rPr>
          <w:rFonts w:ascii="Arial" w:hAnsi="Arial" w:cs="Arial"/>
        </w:rPr>
        <w:t>erdm</w:t>
      </w:r>
      <w:proofErr w:type="spellEnd"/>
      <w:r w:rsidRPr="00160BC6">
        <w:rPr>
          <w:rFonts w:ascii="Arial" w:hAnsi="Arial" w:cs="Arial"/>
        </w:rPr>
        <w:t>. / ha – 2,5.</w:t>
      </w:r>
    </w:p>
    <w:p w14:paraId="11472528" w14:textId="77777777" w:rsidR="008639E6" w:rsidRDefault="00906513" w:rsidP="00207E87">
      <w:pPr>
        <w:jc w:val="both"/>
        <w:rPr>
          <w:rFonts w:ascii="Arial" w:hAnsi="Arial" w:cs="Arial"/>
          <w:bCs/>
        </w:rPr>
      </w:pPr>
      <w:r w:rsidRPr="009B56CB">
        <w:rPr>
          <w:rFonts w:ascii="Arial" w:hAnsi="Arial" w:cs="Arial"/>
          <w:b/>
          <w:bCs/>
        </w:rPr>
        <w:t xml:space="preserve">Miško želdinių ir </w:t>
      </w:r>
      <w:proofErr w:type="spellStart"/>
      <w:r w:rsidRPr="009B56CB">
        <w:rPr>
          <w:rFonts w:ascii="Arial" w:hAnsi="Arial" w:cs="Arial"/>
          <w:b/>
          <w:bCs/>
        </w:rPr>
        <w:t>žėlinių</w:t>
      </w:r>
      <w:proofErr w:type="spellEnd"/>
      <w:r w:rsidRPr="009B56CB">
        <w:rPr>
          <w:rFonts w:ascii="Arial" w:hAnsi="Arial" w:cs="Arial"/>
          <w:b/>
          <w:bCs/>
        </w:rPr>
        <w:t xml:space="preserve">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 xml:space="preserve">taikomi sekantys koregavimo koeficientai: nelikvidinės medienos kirtimas kai iš 1 ha iškertama iki 100 </w:t>
      </w:r>
      <w:proofErr w:type="spellStart"/>
      <w:r w:rsidRPr="00EE7951">
        <w:rPr>
          <w:rFonts w:ascii="Arial" w:hAnsi="Arial" w:cs="Arial"/>
        </w:rPr>
        <w:t>erdm</w:t>
      </w:r>
      <w:proofErr w:type="spellEnd"/>
      <w:r w:rsidRPr="00EE7951">
        <w:rPr>
          <w:rFonts w:ascii="Arial" w:hAnsi="Arial" w:cs="Arial"/>
        </w:rPr>
        <w:t>. – 0,8; kai iškertama</w:t>
      </w:r>
      <w:r w:rsidR="00A12A8C">
        <w:rPr>
          <w:rFonts w:ascii="Arial" w:hAnsi="Arial" w:cs="Arial"/>
        </w:rPr>
        <w:t xml:space="preserve"> </w:t>
      </w:r>
      <w:r w:rsidRPr="00EE7951">
        <w:rPr>
          <w:rFonts w:ascii="Arial" w:hAnsi="Arial" w:cs="Arial"/>
        </w:rPr>
        <w:t xml:space="preserve">101-150 </w:t>
      </w:r>
      <w:proofErr w:type="spellStart"/>
      <w:r w:rsidRPr="00EE7951">
        <w:rPr>
          <w:rFonts w:ascii="Arial" w:hAnsi="Arial" w:cs="Arial"/>
        </w:rPr>
        <w:t>erdm</w:t>
      </w:r>
      <w:proofErr w:type="spellEnd"/>
      <w:r w:rsidRPr="00EE7951">
        <w:rPr>
          <w:rFonts w:ascii="Arial" w:hAnsi="Arial" w:cs="Arial"/>
        </w:rPr>
        <w:t xml:space="preserve">. – 1,0;  </w:t>
      </w:r>
      <w:bookmarkStart w:id="5" w:name="_Hlk103772988"/>
      <w:bookmarkStart w:id="6"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 1,</w:t>
      </w:r>
      <w:bookmarkEnd w:id="5"/>
      <w:r w:rsidR="00FD006E">
        <w:rPr>
          <w:rFonts w:ascii="Arial" w:hAnsi="Arial" w:cs="Arial"/>
        </w:rPr>
        <w:t>3</w:t>
      </w:r>
      <w:bookmarkEnd w:id="6"/>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 xml:space="preserve">00 </w:t>
      </w:r>
      <w:proofErr w:type="spellStart"/>
      <w:r w:rsidR="00FD006E" w:rsidRPr="00FD006E">
        <w:rPr>
          <w:rFonts w:ascii="Arial" w:hAnsi="Arial" w:cs="Arial"/>
        </w:rPr>
        <w:t>erdm</w:t>
      </w:r>
      <w:proofErr w:type="spellEnd"/>
      <w:r w:rsidR="00FD006E" w:rsidRPr="00FD006E">
        <w:rPr>
          <w:rFonts w:ascii="Arial" w:hAnsi="Arial" w:cs="Arial"/>
        </w:rPr>
        <w:t>.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w:t>
      </w:r>
      <w:proofErr w:type="spellStart"/>
      <w:r w:rsidR="00CB62EE" w:rsidRPr="00CB62EE">
        <w:rPr>
          <w:rFonts w:ascii="Arial" w:hAnsi="Arial" w:cs="Arial"/>
        </w:rPr>
        <w:t>erdm</w:t>
      </w:r>
      <w:proofErr w:type="spellEnd"/>
      <w:r w:rsidR="00CB62EE" w:rsidRPr="00CB62EE">
        <w:rPr>
          <w:rFonts w:ascii="Arial" w:hAnsi="Arial" w:cs="Arial"/>
        </w:rPr>
        <w:t xml:space="preserve">. – </w:t>
      </w:r>
      <w:r w:rsidR="00F01E39">
        <w:rPr>
          <w:rFonts w:ascii="Arial" w:hAnsi="Arial" w:cs="Arial"/>
        </w:rPr>
        <w:t>2,2,</w:t>
      </w:r>
      <w:r w:rsidR="003277F4">
        <w:rPr>
          <w:rFonts w:ascii="Arial" w:hAnsi="Arial" w:cs="Arial"/>
        </w:rPr>
        <w:t xml:space="preserve"> </w:t>
      </w:r>
      <w:r w:rsidR="00486397" w:rsidRPr="00486397">
        <w:t xml:space="preserve"> </w:t>
      </w:r>
      <w:bookmarkStart w:id="7"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w:t>
      </w:r>
      <w:proofErr w:type="spellStart"/>
      <w:r w:rsidR="00486397" w:rsidRPr="00486397">
        <w:rPr>
          <w:rFonts w:ascii="Arial" w:hAnsi="Arial" w:cs="Arial"/>
        </w:rPr>
        <w:t>erdm</w:t>
      </w:r>
      <w:proofErr w:type="spellEnd"/>
      <w:r w:rsidR="00486397" w:rsidRPr="00486397">
        <w:rPr>
          <w:rFonts w:ascii="Arial" w:hAnsi="Arial" w:cs="Arial"/>
        </w:rPr>
        <w:t xml:space="preserve">. – </w:t>
      </w:r>
      <w:r w:rsidR="00F01E39">
        <w:rPr>
          <w:rFonts w:ascii="Arial" w:hAnsi="Arial" w:cs="Arial"/>
        </w:rPr>
        <w:t>2,6</w:t>
      </w:r>
      <w:bookmarkEnd w:id="7"/>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 xml:space="preserve">0 </w:t>
      </w:r>
      <w:proofErr w:type="spellStart"/>
      <w:r w:rsidR="0098003A" w:rsidRPr="0098003A">
        <w:rPr>
          <w:rFonts w:ascii="Arial" w:hAnsi="Arial" w:cs="Arial"/>
        </w:rPr>
        <w:t>erdm</w:t>
      </w:r>
      <w:proofErr w:type="spellEnd"/>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w:t>
      </w:r>
      <w:proofErr w:type="spellStart"/>
      <w:r w:rsidR="00820A36" w:rsidRPr="00820A36">
        <w:rPr>
          <w:rFonts w:ascii="Arial" w:hAnsi="Arial" w:cs="Arial"/>
        </w:rPr>
        <w:t>erdm</w:t>
      </w:r>
      <w:proofErr w:type="spellEnd"/>
      <w:r w:rsidR="00820A36" w:rsidRPr="00820A36">
        <w:rPr>
          <w:rFonts w:ascii="Arial" w:hAnsi="Arial" w:cs="Arial"/>
        </w:rPr>
        <w:t>–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 xml:space="preserve">00 </w:t>
      </w:r>
      <w:proofErr w:type="spellStart"/>
      <w:r w:rsidR="00CC4CA8" w:rsidRPr="00CC4CA8">
        <w:rPr>
          <w:rFonts w:ascii="Arial" w:hAnsi="Arial" w:cs="Arial"/>
        </w:rPr>
        <w:t>erdm</w:t>
      </w:r>
      <w:proofErr w:type="spellEnd"/>
      <w:r w:rsidR="00CC4CA8" w:rsidRPr="00CC4CA8">
        <w:rPr>
          <w:rFonts w:ascii="Arial" w:hAnsi="Arial" w:cs="Arial"/>
        </w:rPr>
        <w:t>– 1,</w:t>
      </w:r>
      <w:r w:rsidR="00603737">
        <w:rPr>
          <w:rFonts w:ascii="Arial" w:hAnsi="Arial" w:cs="Arial"/>
        </w:rPr>
        <w:t>5</w:t>
      </w:r>
      <w:r w:rsidR="0034338D">
        <w:rPr>
          <w:rFonts w:ascii="Arial" w:hAnsi="Arial" w:cs="Arial"/>
        </w:rPr>
        <w:t>;</w:t>
      </w:r>
      <w:r w:rsidR="00603737">
        <w:rPr>
          <w:rFonts w:ascii="Arial" w:hAnsi="Arial" w:cs="Arial"/>
        </w:rPr>
        <w:t xml:space="preserve"> </w:t>
      </w:r>
      <w:bookmarkStart w:id="8" w:name="_Hlk104817238"/>
      <w:r w:rsidR="00603737" w:rsidRPr="00603737">
        <w:rPr>
          <w:rFonts w:ascii="Arial" w:hAnsi="Arial" w:cs="Arial"/>
        </w:rPr>
        <w:t>sumedėjusios augmenijos kirtimas ir sukrovimas į krūvas, kai iš 1 ha</w:t>
      </w:r>
      <w:bookmarkEnd w:id="8"/>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 xml:space="preserve">00 </w:t>
      </w:r>
      <w:proofErr w:type="spellStart"/>
      <w:r w:rsidR="00603737" w:rsidRPr="00603737">
        <w:rPr>
          <w:rFonts w:ascii="Arial" w:hAnsi="Arial" w:cs="Arial"/>
        </w:rPr>
        <w:t>erdm</w:t>
      </w:r>
      <w:proofErr w:type="spellEnd"/>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 xml:space="preserve">sumedėjusios augmenijos kirtimas ir sukrovimas į krūvas, kai iš 1 ha kai iškertama daugiau nei 400 </w:t>
      </w:r>
      <w:proofErr w:type="spellStart"/>
      <w:r w:rsidR="000F25D9" w:rsidRPr="000F25D9">
        <w:rPr>
          <w:rFonts w:ascii="Arial" w:hAnsi="Arial" w:cs="Arial"/>
        </w:rPr>
        <w:t>erdm</w:t>
      </w:r>
      <w:proofErr w:type="spellEnd"/>
      <w:r w:rsidR="000F25D9" w:rsidRPr="000F25D9">
        <w:rPr>
          <w:rFonts w:ascii="Arial" w:hAnsi="Arial" w:cs="Arial"/>
        </w:rPr>
        <w:t>.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proofErr w:type="spellStart"/>
      <w:r w:rsidRPr="001567E9">
        <w:rPr>
          <w:rFonts w:ascii="Arial" w:hAnsi="Arial" w:cs="Arial"/>
          <w:b/>
          <w:bCs/>
        </w:rPr>
        <w:t>Kvartalinių</w:t>
      </w:r>
      <w:proofErr w:type="spellEnd"/>
      <w:r w:rsidRPr="001567E9">
        <w:rPr>
          <w:rFonts w:ascii="Arial" w:hAnsi="Arial" w:cs="Arial"/>
          <w:b/>
          <w:bCs/>
        </w:rPr>
        <w:t xml:space="preserve">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9"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0" w:name="_Hlk93473519"/>
      <w:r w:rsidRPr="007358FE">
        <w:rPr>
          <w:rFonts w:ascii="Arial" w:hAnsi="Arial" w:cs="Arial"/>
          <w:b/>
          <w:bCs/>
        </w:rPr>
        <w:t xml:space="preserve">(medelių ir krūmų sodinimas) </w:t>
      </w:r>
      <w:bookmarkEnd w:id="10"/>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w:t>
      </w:r>
      <w:proofErr w:type="spellStart"/>
      <w:r w:rsidRPr="007358FE">
        <w:rPr>
          <w:rFonts w:ascii="Arial" w:hAnsi="Arial" w:cs="Arial"/>
          <w:b/>
          <w:bCs/>
        </w:rPr>
        <w:t>žėlinių</w:t>
      </w:r>
      <w:proofErr w:type="spellEnd"/>
      <w:r w:rsidRPr="007358FE">
        <w:rPr>
          <w:rFonts w:ascii="Arial" w:hAnsi="Arial" w:cs="Arial"/>
          <w:b/>
          <w:bCs/>
        </w:rPr>
        <w:t xml:space="preserve">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w:t>
      </w:r>
      <w:proofErr w:type="spellStart"/>
      <w:r w:rsidRPr="00AC6629">
        <w:rPr>
          <w:rFonts w:ascii="Arial" w:hAnsi="Arial" w:cs="Arial"/>
        </w:rPr>
        <w:t>žėlinių</w:t>
      </w:r>
      <w:proofErr w:type="spellEnd"/>
      <w:r w:rsidRPr="00AC6629">
        <w:rPr>
          <w:rFonts w:ascii="Arial" w:hAnsi="Arial" w:cs="Arial"/>
        </w:rPr>
        <w:t xml:space="preserve">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 xml:space="preserve">daugiau nei 2000 vnt. sodmenų – 1,0, kai 1 ha nutepama iki 2000 vnt. sodmenų  – 1,2. Želdinių ir </w:t>
      </w:r>
      <w:proofErr w:type="spellStart"/>
      <w:r w:rsidRPr="00316B11">
        <w:rPr>
          <w:rFonts w:ascii="Arial" w:hAnsi="Arial" w:cs="Arial"/>
        </w:rPr>
        <w:t>žėlinių</w:t>
      </w:r>
      <w:proofErr w:type="spellEnd"/>
      <w:r w:rsidRPr="00316B11">
        <w:rPr>
          <w:rFonts w:ascii="Arial" w:hAnsi="Arial" w:cs="Arial"/>
        </w:rPr>
        <w:t xml:space="preserve"> apsauga nuo kanopinių žvėrių daromos žalos purškiant </w:t>
      </w:r>
      <w:proofErr w:type="spellStart"/>
      <w:r w:rsidRPr="00316B11">
        <w:rPr>
          <w:rFonts w:ascii="Arial" w:hAnsi="Arial" w:cs="Arial"/>
        </w:rPr>
        <w:t>repelentus</w:t>
      </w:r>
      <w:proofErr w:type="spellEnd"/>
      <w:r w:rsidRPr="00316B11">
        <w:rPr>
          <w:rFonts w:ascii="Arial" w:hAnsi="Arial" w:cs="Arial"/>
        </w:rPr>
        <w:t>:</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w:t>
      </w:r>
      <w:proofErr w:type="spellStart"/>
      <w:r w:rsidRPr="00B70084">
        <w:rPr>
          <w:rFonts w:ascii="Arial" w:hAnsi="Arial" w:cs="Arial"/>
        </w:rPr>
        <w:t>žėlinių</w:t>
      </w:r>
      <w:proofErr w:type="spellEnd"/>
      <w:r w:rsidRPr="00B70084">
        <w:rPr>
          <w:rFonts w:ascii="Arial" w:hAnsi="Arial" w:cs="Arial"/>
        </w:rPr>
        <w:t xml:space="preserve">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w:t>
      </w:r>
      <w:proofErr w:type="spellStart"/>
      <w:r w:rsidRPr="00AC6629">
        <w:rPr>
          <w:rFonts w:ascii="Arial" w:hAnsi="Arial" w:cs="Arial"/>
        </w:rPr>
        <w:t>žėlinių</w:t>
      </w:r>
      <w:proofErr w:type="spellEnd"/>
      <w:r w:rsidRPr="00AC6629">
        <w:rPr>
          <w:rFonts w:ascii="Arial" w:hAnsi="Arial" w:cs="Arial"/>
        </w:rPr>
        <w:t xml:space="preserve">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w:t>
      </w:r>
      <w:proofErr w:type="spellStart"/>
      <w:r w:rsidRPr="00EE7951">
        <w:rPr>
          <w:rFonts w:ascii="Arial" w:hAnsi="Arial" w:cs="Arial"/>
        </w:rPr>
        <w:t>žėlinių</w:t>
      </w:r>
      <w:proofErr w:type="spellEnd"/>
      <w:r w:rsidRPr="00EE7951">
        <w:rPr>
          <w:rFonts w:ascii="Arial" w:hAnsi="Arial" w:cs="Arial"/>
        </w:rPr>
        <w:t xml:space="preserve">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w:t>
      </w:r>
      <w:proofErr w:type="spellStart"/>
      <w:r w:rsidRPr="00EE7951">
        <w:rPr>
          <w:rFonts w:ascii="Arial" w:hAnsi="Arial" w:cs="Arial"/>
        </w:rPr>
        <w:t>repelentus</w:t>
      </w:r>
      <w:proofErr w:type="spellEnd"/>
      <w:r w:rsidRPr="00EE7951">
        <w:rPr>
          <w:rFonts w:ascii="Arial" w:hAnsi="Arial" w:cs="Arial"/>
        </w:rPr>
        <w:t xml:space="preserve"> – 0,5, medžių kamienų apsauga purškiant </w:t>
      </w:r>
      <w:proofErr w:type="spellStart"/>
      <w:r w:rsidRPr="00EE7951">
        <w:rPr>
          <w:rFonts w:ascii="Arial" w:hAnsi="Arial" w:cs="Arial"/>
        </w:rPr>
        <w:t>repelentus</w:t>
      </w:r>
      <w:proofErr w:type="spellEnd"/>
      <w:r w:rsidRPr="00EE7951">
        <w:rPr>
          <w:rFonts w:ascii="Arial" w:hAnsi="Arial" w:cs="Arial"/>
        </w:rPr>
        <w:t xml:space="preserve">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9"/>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w:t>
      </w:r>
      <w:proofErr w:type="spellStart"/>
      <w:r w:rsidRPr="009A1D79">
        <w:rPr>
          <w:rFonts w:ascii="Arial" w:hAnsi="Arial" w:cs="Arial"/>
          <w:b/>
        </w:rPr>
        <w:t>žėlinių</w:t>
      </w:r>
      <w:proofErr w:type="spellEnd"/>
      <w:r w:rsidRPr="009A1D79">
        <w:rPr>
          <w:rFonts w:ascii="Arial" w:hAnsi="Arial" w:cs="Arial"/>
          <w:b/>
        </w:rPr>
        <w:t xml:space="preserve">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1" w:name="_Hlk188971523"/>
      <w:r>
        <w:rPr>
          <w:rFonts w:ascii="Arial" w:hAnsi="Arial" w:cs="Arial"/>
          <w:b/>
          <w:u w:val="single"/>
        </w:rPr>
        <w:t>5</w:t>
      </w:r>
      <w:r w:rsidR="00FD4E98" w:rsidRPr="00EE7951">
        <w:rPr>
          <w:rFonts w:ascii="Arial" w:hAnsi="Arial" w:cs="Arial"/>
          <w:b/>
          <w:u w:val="single"/>
        </w:rPr>
        <w:t xml:space="preserve"> paslaugų grupė: </w:t>
      </w:r>
      <w:bookmarkStart w:id="12"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2"/>
    </w:p>
    <w:bookmarkEnd w:id="11"/>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873FCF3" w:rsidR="00D01413" w:rsidRPr="00EE7951" w:rsidRDefault="004A2A2A" w:rsidP="004A2A2A">
            <w:pPr>
              <w:ind w:left="567" w:hanging="425"/>
              <w:jc w:val="both"/>
              <w:rPr>
                <w:rFonts w:ascii="Arial" w:hAnsi="Arial" w:cs="Arial"/>
                <w:b/>
                <w:bCs/>
              </w:rPr>
            </w:pPr>
            <w:r>
              <w:rPr>
                <w:rFonts w:ascii="Arial" w:hAnsi="Arial" w:cs="Arial"/>
                <w:b/>
                <w:bCs/>
              </w:rPr>
              <w:t xml:space="preserve">Maksimalūs </w:t>
            </w:r>
            <w:r w:rsidR="00D01413" w:rsidRPr="00EE7951">
              <w:rPr>
                <w:rFonts w:ascii="Arial" w:hAnsi="Arial" w:cs="Arial"/>
                <w:b/>
                <w:bCs/>
              </w:rPr>
              <w:t>paslaugų</w:t>
            </w:r>
          </w:p>
          <w:p w14:paraId="3059BACE" w14:textId="77777777" w:rsidR="00D01413" w:rsidRPr="00EE7951" w:rsidRDefault="00D01413" w:rsidP="004A2A2A">
            <w:pPr>
              <w:ind w:left="567" w:hanging="425"/>
              <w:jc w:val="both"/>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 xml:space="preserve">1. Želdaviečių paruošimas miškų sodinimui, želdinių ir </w:t>
            </w:r>
            <w:proofErr w:type="spellStart"/>
            <w:r w:rsidRPr="00EE7951">
              <w:rPr>
                <w:rFonts w:ascii="Arial" w:eastAsia="Times New Roman" w:hAnsi="Arial" w:cs="Arial"/>
                <w:b/>
                <w:bCs/>
                <w:lang w:eastAsia="lt-LT"/>
              </w:rPr>
              <w:t>žėlinių</w:t>
            </w:r>
            <w:proofErr w:type="spellEnd"/>
            <w:r w:rsidRPr="00EE7951">
              <w:rPr>
                <w:rFonts w:ascii="Arial" w:eastAsia="Times New Roman" w:hAnsi="Arial" w:cs="Arial"/>
                <w:b/>
                <w:bCs/>
                <w:lang w:eastAsia="lt-LT"/>
              </w:rPr>
              <w:t xml:space="preserve">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xml:space="preserve">, griovių šlaitų ir pagriovių, pakelių, </w:t>
            </w:r>
            <w:proofErr w:type="spellStart"/>
            <w:r w:rsidRPr="00EE7951">
              <w:rPr>
                <w:rFonts w:ascii="Arial" w:eastAsia="Times New Roman" w:hAnsi="Arial" w:cs="Arial"/>
                <w:b/>
                <w:bCs/>
                <w:lang w:eastAsia="lt-LT"/>
              </w:rPr>
              <w:t>kvartalinių</w:t>
            </w:r>
            <w:proofErr w:type="spellEnd"/>
            <w:r w:rsidRPr="00EE7951">
              <w:rPr>
                <w:rFonts w:ascii="Arial" w:eastAsia="Times New Roman" w:hAnsi="Arial" w:cs="Arial"/>
                <w:b/>
                <w:bCs/>
                <w:lang w:eastAsia="lt-LT"/>
              </w:rPr>
              <w:t xml:space="preserve">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 xml:space="preserve">Miško želdinių ir </w:t>
            </w:r>
            <w:proofErr w:type="spellStart"/>
            <w:r w:rsidRPr="0099312F">
              <w:rPr>
                <w:rFonts w:ascii="Arial" w:hAnsi="Arial" w:cs="Arial"/>
              </w:rPr>
              <w:t>žėlinių</w:t>
            </w:r>
            <w:proofErr w:type="spellEnd"/>
            <w:r w:rsidRPr="0099312F">
              <w:rPr>
                <w:rFonts w:ascii="Arial" w:hAnsi="Arial" w:cs="Arial"/>
              </w:rPr>
              <w:t xml:space="preserve">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proofErr w:type="spellStart"/>
            <w:r w:rsidRPr="0099312F">
              <w:rPr>
                <w:rFonts w:ascii="Arial" w:hAnsi="Arial" w:cs="Arial"/>
              </w:rPr>
              <w:t>Kvartalinių</w:t>
            </w:r>
            <w:proofErr w:type="spellEnd"/>
            <w:r w:rsidRPr="0099312F">
              <w:rPr>
                <w:rFonts w:ascii="Arial" w:hAnsi="Arial" w:cs="Arial"/>
              </w:rPr>
              <w:t xml:space="preserve">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3" w:name="_Hlk116390225"/>
            <w:r w:rsidRPr="0099312F">
              <w:rPr>
                <w:rFonts w:ascii="Arial" w:hAnsi="Arial" w:cs="Arial"/>
                <w:b/>
              </w:rPr>
              <w:t xml:space="preserve">3. Miško sodmenų sodinimas, želdinių ir </w:t>
            </w:r>
            <w:proofErr w:type="spellStart"/>
            <w:r w:rsidRPr="0099312F">
              <w:rPr>
                <w:rFonts w:ascii="Arial" w:hAnsi="Arial" w:cs="Arial"/>
                <w:b/>
              </w:rPr>
              <w:t>žėlinių</w:t>
            </w:r>
            <w:proofErr w:type="spellEnd"/>
            <w:r w:rsidRPr="0099312F">
              <w:rPr>
                <w:rFonts w:ascii="Arial" w:hAnsi="Arial" w:cs="Arial"/>
                <w:b/>
              </w:rPr>
              <w:t xml:space="preserve"> medelių ir jų liemenų apsauga nuo kanopinių žvėrių bei vabzdžių daromos žalos:</w:t>
            </w:r>
            <w:r w:rsidRPr="0099312F">
              <w:rPr>
                <w:rFonts w:ascii="Arial" w:hAnsi="Arial" w:cs="Arial"/>
                <w:b/>
                <w:u w:val="single"/>
              </w:rPr>
              <w:t xml:space="preserve">  </w:t>
            </w:r>
          </w:p>
        </w:tc>
      </w:tr>
      <w:bookmarkEnd w:id="13"/>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 xml:space="preserve">4. Želdinių, </w:t>
            </w:r>
            <w:proofErr w:type="spellStart"/>
            <w:r w:rsidR="00C338D2" w:rsidRPr="0099312F">
              <w:rPr>
                <w:rFonts w:ascii="Arial" w:hAnsi="Arial" w:cs="Arial"/>
                <w:b/>
              </w:rPr>
              <w:t>žėlinių</w:t>
            </w:r>
            <w:proofErr w:type="spellEnd"/>
            <w:r w:rsidR="00C338D2" w:rsidRPr="0099312F">
              <w:rPr>
                <w:rFonts w:ascii="Arial" w:hAnsi="Arial" w:cs="Arial"/>
                <w:b/>
              </w:rPr>
              <w:t xml:space="preserve">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 xml:space="preserve">Želdinių, </w:t>
            </w:r>
            <w:proofErr w:type="spellStart"/>
            <w:r w:rsidRPr="0099312F">
              <w:rPr>
                <w:rFonts w:ascii="Arial" w:hAnsi="Arial" w:cs="Arial"/>
                <w:bCs/>
              </w:rPr>
              <w:t>žėlinių</w:t>
            </w:r>
            <w:proofErr w:type="spellEnd"/>
            <w:r w:rsidRPr="0099312F">
              <w:rPr>
                <w:rFonts w:ascii="Arial" w:hAnsi="Arial" w:cs="Arial"/>
                <w:bCs/>
              </w:rPr>
              <w:t xml:space="preserve">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4"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4"/>
    </w:tbl>
    <w:p w14:paraId="536438D8" w14:textId="77777777" w:rsidR="000C2B21" w:rsidRDefault="000C2B21" w:rsidP="00D01413">
      <w:pPr>
        <w:rPr>
          <w:rFonts w:ascii="Arial" w:hAnsi="Arial" w:cs="Arial"/>
        </w:rPr>
      </w:pPr>
    </w:p>
    <w:p w14:paraId="35151EC8" w14:textId="09B9671C" w:rsidR="000D2427" w:rsidRDefault="000D2427" w:rsidP="00D01413">
      <w:pPr>
        <w:rPr>
          <w:rFonts w:ascii="Arial" w:hAnsi="Arial" w:cs="Arial"/>
        </w:rPr>
      </w:pPr>
      <w:r>
        <w:rPr>
          <w:rFonts w:ascii="Arial" w:hAnsi="Arial" w:cs="Arial"/>
        </w:rPr>
        <w:t>T</w:t>
      </w:r>
      <w:r w:rsidR="0065786D">
        <w:rPr>
          <w:rFonts w:ascii="Arial" w:hAnsi="Arial" w:cs="Arial"/>
        </w:rPr>
        <w:t xml:space="preserve">echninės specifikacijos </w:t>
      </w:r>
      <w:r>
        <w:rPr>
          <w:rFonts w:ascii="Arial" w:hAnsi="Arial" w:cs="Arial"/>
        </w:rPr>
        <w:t>1 priedas</w:t>
      </w:r>
      <w:r w:rsidR="00531A67">
        <w:rPr>
          <w:rFonts w:ascii="Arial" w:hAnsi="Arial" w:cs="Arial"/>
        </w:rPr>
        <w:t xml:space="preserve"> – </w:t>
      </w:r>
      <w:r w:rsidR="00531A67" w:rsidRPr="00531A67">
        <w:rPr>
          <w:rFonts w:ascii="Arial" w:hAnsi="Arial" w:cs="Arial"/>
        </w:rPr>
        <w:t>TS_1_priedas_2026 MP-</w:t>
      </w:r>
      <w:proofErr w:type="spellStart"/>
      <w:r w:rsidR="00531A67" w:rsidRPr="00531A67">
        <w:rPr>
          <w:rFonts w:ascii="Arial" w:hAnsi="Arial" w:cs="Arial"/>
        </w:rPr>
        <w:t>pirkimo_kiekiai_vertės_</w:t>
      </w:r>
      <w:r w:rsidR="003C07B3">
        <w:rPr>
          <w:rFonts w:ascii="Arial" w:hAnsi="Arial" w:cs="Arial"/>
        </w:rPr>
        <w:t>II</w:t>
      </w:r>
      <w:proofErr w:type="spellEnd"/>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3566B" w14:textId="77777777" w:rsidR="003C756E" w:rsidRDefault="003C756E" w:rsidP="008624E3">
      <w:pPr>
        <w:spacing w:after="0" w:line="240" w:lineRule="auto"/>
      </w:pPr>
      <w:r>
        <w:separator/>
      </w:r>
    </w:p>
  </w:endnote>
  <w:endnote w:type="continuationSeparator" w:id="0">
    <w:p w14:paraId="7F5264E7" w14:textId="77777777" w:rsidR="003C756E" w:rsidRDefault="003C756E" w:rsidP="008624E3">
      <w:pPr>
        <w:spacing w:after="0" w:line="240" w:lineRule="auto"/>
      </w:pPr>
      <w:r>
        <w:continuationSeparator/>
      </w:r>
    </w:p>
  </w:endnote>
  <w:endnote w:type="continuationNotice" w:id="1">
    <w:p w14:paraId="7616CCD5" w14:textId="77777777" w:rsidR="003C756E" w:rsidRDefault="003C75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AB273" w14:textId="77777777" w:rsidR="003C756E" w:rsidRDefault="003C756E" w:rsidP="008624E3">
      <w:pPr>
        <w:spacing w:after="0" w:line="240" w:lineRule="auto"/>
      </w:pPr>
      <w:r>
        <w:separator/>
      </w:r>
    </w:p>
  </w:footnote>
  <w:footnote w:type="continuationSeparator" w:id="0">
    <w:p w14:paraId="56A15735" w14:textId="77777777" w:rsidR="003C756E" w:rsidRDefault="003C756E" w:rsidP="008624E3">
      <w:pPr>
        <w:spacing w:after="0" w:line="240" w:lineRule="auto"/>
      </w:pPr>
      <w:r>
        <w:continuationSeparator/>
      </w:r>
    </w:p>
  </w:footnote>
  <w:footnote w:type="continuationNotice" w:id="1">
    <w:p w14:paraId="1274BAB9" w14:textId="77777777" w:rsidR="003C756E" w:rsidRDefault="003C756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45124"/>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075B1"/>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A7F3B"/>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1FE1"/>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534E7"/>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08C"/>
    <w:rsid w:val="00320647"/>
    <w:rsid w:val="00321791"/>
    <w:rsid w:val="00321FB2"/>
    <w:rsid w:val="00323394"/>
    <w:rsid w:val="00323975"/>
    <w:rsid w:val="00325035"/>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7C5E"/>
    <w:rsid w:val="003B0C80"/>
    <w:rsid w:val="003B1393"/>
    <w:rsid w:val="003B4323"/>
    <w:rsid w:val="003C07B3"/>
    <w:rsid w:val="003C3FA7"/>
    <w:rsid w:val="003C5873"/>
    <w:rsid w:val="003C7022"/>
    <w:rsid w:val="003C756E"/>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2C1A"/>
    <w:rsid w:val="0044381D"/>
    <w:rsid w:val="00443840"/>
    <w:rsid w:val="00444D4E"/>
    <w:rsid w:val="00446321"/>
    <w:rsid w:val="004466B8"/>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2A2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1A67"/>
    <w:rsid w:val="00532714"/>
    <w:rsid w:val="00532F94"/>
    <w:rsid w:val="00533E6A"/>
    <w:rsid w:val="0053450C"/>
    <w:rsid w:val="00535032"/>
    <w:rsid w:val="00535698"/>
    <w:rsid w:val="00535A6B"/>
    <w:rsid w:val="00536BA9"/>
    <w:rsid w:val="00540C2A"/>
    <w:rsid w:val="0054306F"/>
    <w:rsid w:val="00553781"/>
    <w:rsid w:val="00555577"/>
    <w:rsid w:val="005602A1"/>
    <w:rsid w:val="00560498"/>
    <w:rsid w:val="00561379"/>
    <w:rsid w:val="005631A4"/>
    <w:rsid w:val="005646C3"/>
    <w:rsid w:val="00566FA2"/>
    <w:rsid w:val="00570B1D"/>
    <w:rsid w:val="0057120D"/>
    <w:rsid w:val="005723B0"/>
    <w:rsid w:val="005737D7"/>
    <w:rsid w:val="00574252"/>
    <w:rsid w:val="005749B0"/>
    <w:rsid w:val="00580A4E"/>
    <w:rsid w:val="005842F0"/>
    <w:rsid w:val="005846EE"/>
    <w:rsid w:val="0058628D"/>
    <w:rsid w:val="0059092B"/>
    <w:rsid w:val="0059153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2BE"/>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C7D"/>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5388"/>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0D80"/>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378"/>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49F"/>
    <w:rsid w:val="00A20C0D"/>
    <w:rsid w:val="00A20CB4"/>
    <w:rsid w:val="00A20CCB"/>
    <w:rsid w:val="00A22C01"/>
    <w:rsid w:val="00A22E03"/>
    <w:rsid w:val="00A237B0"/>
    <w:rsid w:val="00A24F7A"/>
    <w:rsid w:val="00A26515"/>
    <w:rsid w:val="00A27E82"/>
    <w:rsid w:val="00A27F5A"/>
    <w:rsid w:val="00A30821"/>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75C"/>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B38A2"/>
    <w:rsid w:val="00AB3A8F"/>
    <w:rsid w:val="00AB659D"/>
    <w:rsid w:val="00AC0131"/>
    <w:rsid w:val="00AC1F2E"/>
    <w:rsid w:val="00AC2D39"/>
    <w:rsid w:val="00AC3C2F"/>
    <w:rsid w:val="00AC3D5F"/>
    <w:rsid w:val="00AC5BC8"/>
    <w:rsid w:val="00AC6629"/>
    <w:rsid w:val="00AD165D"/>
    <w:rsid w:val="00AD1F8C"/>
    <w:rsid w:val="00AD22A9"/>
    <w:rsid w:val="00AD253C"/>
    <w:rsid w:val="00AD37EF"/>
    <w:rsid w:val="00AD5780"/>
    <w:rsid w:val="00AD74DE"/>
    <w:rsid w:val="00AE037C"/>
    <w:rsid w:val="00AE1D8F"/>
    <w:rsid w:val="00AE5CB7"/>
    <w:rsid w:val="00AF48EC"/>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20D98"/>
    <w:rsid w:val="00B31812"/>
    <w:rsid w:val="00B35A89"/>
    <w:rsid w:val="00B37474"/>
    <w:rsid w:val="00B41278"/>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6E0"/>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30E2"/>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4E2D"/>
    <w:rsid w:val="00E36166"/>
    <w:rsid w:val="00E361C9"/>
    <w:rsid w:val="00E42200"/>
    <w:rsid w:val="00E42B37"/>
    <w:rsid w:val="00E468AE"/>
    <w:rsid w:val="00E47DC5"/>
    <w:rsid w:val="00E5009E"/>
    <w:rsid w:val="00E50954"/>
    <w:rsid w:val="00E52DC1"/>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A6C7B"/>
    <w:rsid w:val="00EB133E"/>
    <w:rsid w:val="00EB6D7D"/>
    <w:rsid w:val="00EC03D2"/>
    <w:rsid w:val="00EC10F1"/>
    <w:rsid w:val="00EC1365"/>
    <w:rsid w:val="00EC19DB"/>
    <w:rsid w:val="00EC2890"/>
    <w:rsid w:val="00EC2F88"/>
    <w:rsid w:val="00EC3D79"/>
    <w:rsid w:val="00EC51DF"/>
    <w:rsid w:val="00EC5928"/>
    <w:rsid w:val="00EC6268"/>
    <w:rsid w:val="00EC7CBB"/>
    <w:rsid w:val="00ED13FD"/>
    <w:rsid w:val="00ED1CB6"/>
    <w:rsid w:val="00ED26FF"/>
    <w:rsid w:val="00ED41CE"/>
    <w:rsid w:val="00ED4E94"/>
    <w:rsid w:val="00ED6249"/>
    <w:rsid w:val="00ED62C2"/>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62C3"/>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47793"/>
    <w:rsid w:val="003576D3"/>
    <w:rsid w:val="00365993"/>
    <w:rsid w:val="00371B12"/>
    <w:rsid w:val="003B294A"/>
    <w:rsid w:val="003D2065"/>
    <w:rsid w:val="003E6405"/>
    <w:rsid w:val="00401134"/>
    <w:rsid w:val="00403E10"/>
    <w:rsid w:val="0042051D"/>
    <w:rsid w:val="00424504"/>
    <w:rsid w:val="004466B8"/>
    <w:rsid w:val="00454989"/>
    <w:rsid w:val="004557D3"/>
    <w:rsid w:val="0047588C"/>
    <w:rsid w:val="004763C4"/>
    <w:rsid w:val="00485D45"/>
    <w:rsid w:val="004A5B2E"/>
    <w:rsid w:val="004C510F"/>
    <w:rsid w:val="00504179"/>
    <w:rsid w:val="00520EFD"/>
    <w:rsid w:val="00527369"/>
    <w:rsid w:val="00543A0B"/>
    <w:rsid w:val="0054685F"/>
    <w:rsid w:val="00560DFF"/>
    <w:rsid w:val="00563F9F"/>
    <w:rsid w:val="00581FC7"/>
    <w:rsid w:val="005D1A20"/>
    <w:rsid w:val="00607276"/>
    <w:rsid w:val="0061401F"/>
    <w:rsid w:val="006177A6"/>
    <w:rsid w:val="0063797A"/>
    <w:rsid w:val="00652404"/>
    <w:rsid w:val="00662DE9"/>
    <w:rsid w:val="00666148"/>
    <w:rsid w:val="006818AF"/>
    <w:rsid w:val="00684357"/>
    <w:rsid w:val="00692D50"/>
    <w:rsid w:val="00697207"/>
    <w:rsid w:val="006B0C4F"/>
    <w:rsid w:val="006C25E2"/>
    <w:rsid w:val="006D5C9E"/>
    <w:rsid w:val="006F5EE9"/>
    <w:rsid w:val="00702F52"/>
    <w:rsid w:val="00770081"/>
    <w:rsid w:val="007844F6"/>
    <w:rsid w:val="007902FB"/>
    <w:rsid w:val="00791892"/>
    <w:rsid w:val="007A2648"/>
    <w:rsid w:val="008244B4"/>
    <w:rsid w:val="00861905"/>
    <w:rsid w:val="00870D80"/>
    <w:rsid w:val="00873603"/>
    <w:rsid w:val="008D1F2C"/>
    <w:rsid w:val="008D48AF"/>
    <w:rsid w:val="008E47B3"/>
    <w:rsid w:val="008F51E7"/>
    <w:rsid w:val="00925B49"/>
    <w:rsid w:val="00943776"/>
    <w:rsid w:val="009A7619"/>
    <w:rsid w:val="009C28D8"/>
    <w:rsid w:val="00A10693"/>
    <w:rsid w:val="00A1570F"/>
    <w:rsid w:val="00A3775B"/>
    <w:rsid w:val="00A42424"/>
    <w:rsid w:val="00A50E89"/>
    <w:rsid w:val="00A6396C"/>
    <w:rsid w:val="00A828A6"/>
    <w:rsid w:val="00A8375C"/>
    <w:rsid w:val="00A856A8"/>
    <w:rsid w:val="00A94ECB"/>
    <w:rsid w:val="00AB6ABE"/>
    <w:rsid w:val="00AC3D5F"/>
    <w:rsid w:val="00AD74DE"/>
    <w:rsid w:val="00AE3DE0"/>
    <w:rsid w:val="00AE6014"/>
    <w:rsid w:val="00AF48EC"/>
    <w:rsid w:val="00B075E3"/>
    <w:rsid w:val="00B17628"/>
    <w:rsid w:val="00B2268B"/>
    <w:rsid w:val="00B24D33"/>
    <w:rsid w:val="00B318C7"/>
    <w:rsid w:val="00B408C3"/>
    <w:rsid w:val="00B64438"/>
    <w:rsid w:val="00B73EB1"/>
    <w:rsid w:val="00B86A74"/>
    <w:rsid w:val="00B9091C"/>
    <w:rsid w:val="00B965C8"/>
    <w:rsid w:val="00BA0D9E"/>
    <w:rsid w:val="00BA5920"/>
    <w:rsid w:val="00BC26E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B24AC"/>
    <w:rsid w:val="00FB2F8A"/>
    <w:rsid w:val="00FB50F4"/>
    <w:rsid w:val="00FC3EEB"/>
    <w:rsid w:val="00FE62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7973</Words>
  <Characters>45452</Characters>
  <Application>Microsoft Office Word</Application>
  <DocSecurity>0</DocSecurity>
  <Lines>378</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Povilas Auglys | VMU</cp:lastModifiedBy>
  <cp:revision>2</cp:revision>
  <cp:lastPrinted>2021-11-25T10:11:00Z</cp:lastPrinted>
  <dcterms:created xsi:type="dcterms:W3CDTF">2026-02-02T08:57:00Z</dcterms:created>
  <dcterms:modified xsi:type="dcterms:W3CDTF">2026-02-02T08:57:00Z</dcterms:modified>
</cp:coreProperties>
</file>